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39" w:rsidRDefault="00692F39" w:rsidP="00693A96">
      <w:pPr>
        <w:pStyle w:val="Nessunaspaziatura"/>
        <w:jc w:val="both"/>
        <w:rPr>
          <w:rFonts w:ascii="Arial" w:hAnsi="Arial" w:cs="Arial"/>
          <w:sz w:val="24"/>
          <w:szCs w:val="24"/>
        </w:rPr>
      </w:pPr>
    </w:p>
    <w:p w:rsidR="0068329B" w:rsidRDefault="00E96C34" w:rsidP="00693A96">
      <w:pPr>
        <w:pStyle w:val="Nessunaspaziatura"/>
        <w:jc w:val="both"/>
        <w:rPr>
          <w:rFonts w:ascii="Arial" w:hAnsi="Arial" w:cs="Arial"/>
          <w:sz w:val="24"/>
          <w:szCs w:val="24"/>
        </w:rPr>
      </w:pPr>
      <w:r>
        <w:rPr>
          <w:rFonts w:ascii="Arial" w:hAnsi="Arial" w:cs="Arial"/>
          <w:sz w:val="24"/>
          <w:szCs w:val="24"/>
        </w:rPr>
        <w:t>SERATA FILM GIAN CARLO GRASSI</w:t>
      </w:r>
    </w:p>
    <w:p w:rsidR="00E96C34" w:rsidRDefault="00E96C34" w:rsidP="00693A96">
      <w:pPr>
        <w:pStyle w:val="Nessunaspaziatura"/>
        <w:jc w:val="both"/>
        <w:rPr>
          <w:rFonts w:ascii="Arial" w:hAnsi="Arial" w:cs="Arial"/>
          <w:sz w:val="24"/>
          <w:szCs w:val="24"/>
        </w:rPr>
      </w:pPr>
    </w:p>
    <w:p w:rsidR="00E96C34" w:rsidRDefault="00E96C34" w:rsidP="00693A96">
      <w:pPr>
        <w:pStyle w:val="Nessunaspaziatura"/>
        <w:jc w:val="both"/>
        <w:rPr>
          <w:rFonts w:ascii="Arial" w:hAnsi="Arial" w:cs="Arial"/>
          <w:sz w:val="24"/>
          <w:szCs w:val="24"/>
        </w:rPr>
      </w:pPr>
    </w:p>
    <w:p w:rsidR="00E96C34" w:rsidRDefault="00E96C34" w:rsidP="00E96C34">
      <w:pPr>
        <w:pStyle w:val="Nessunaspaziatura"/>
        <w:ind w:left="2124" w:firstLine="708"/>
        <w:jc w:val="both"/>
        <w:rPr>
          <w:rFonts w:ascii="Arial" w:hAnsi="Arial" w:cs="Arial"/>
          <w:sz w:val="24"/>
          <w:szCs w:val="24"/>
        </w:rPr>
      </w:pPr>
      <w:r>
        <w:rPr>
          <w:rFonts w:ascii="Arial" w:hAnsi="Arial" w:cs="Arial"/>
          <w:sz w:val="24"/>
          <w:szCs w:val="24"/>
        </w:rPr>
        <w:t xml:space="preserve">COMUNICATO STAMPA </w:t>
      </w:r>
    </w:p>
    <w:p w:rsidR="00E96C34" w:rsidRDefault="00E96C34" w:rsidP="00693A96">
      <w:pPr>
        <w:pStyle w:val="Nessunaspaziatura"/>
        <w:jc w:val="both"/>
        <w:rPr>
          <w:rFonts w:ascii="Arial" w:hAnsi="Arial" w:cs="Arial"/>
          <w:sz w:val="24"/>
          <w:szCs w:val="24"/>
        </w:rPr>
      </w:pPr>
    </w:p>
    <w:p w:rsidR="00E96C34" w:rsidRDefault="00E96C34" w:rsidP="00693A96">
      <w:pPr>
        <w:pStyle w:val="Nessunaspaziatura"/>
        <w:jc w:val="both"/>
        <w:rPr>
          <w:rFonts w:ascii="Arial" w:hAnsi="Arial" w:cs="Arial"/>
          <w:sz w:val="24"/>
          <w:szCs w:val="24"/>
        </w:rPr>
      </w:pPr>
    </w:p>
    <w:p w:rsidR="00E96C34" w:rsidRDefault="00E96C34" w:rsidP="00693A96">
      <w:pPr>
        <w:pStyle w:val="Nessunaspaziatura"/>
        <w:jc w:val="both"/>
        <w:rPr>
          <w:rFonts w:ascii="Arial" w:hAnsi="Arial" w:cs="Arial"/>
          <w:sz w:val="24"/>
          <w:szCs w:val="24"/>
        </w:rPr>
      </w:pPr>
      <w:r>
        <w:rPr>
          <w:rFonts w:ascii="Arial" w:hAnsi="Arial" w:cs="Arial"/>
          <w:sz w:val="24"/>
          <w:szCs w:val="24"/>
        </w:rPr>
        <w:t xml:space="preserve">SERATA DF SPORT SPECIALIST </w:t>
      </w:r>
    </w:p>
    <w:p w:rsidR="00E96C34" w:rsidRDefault="00E96C34" w:rsidP="00693A96">
      <w:pPr>
        <w:pStyle w:val="Nessunaspaziatura"/>
        <w:jc w:val="both"/>
        <w:rPr>
          <w:rFonts w:ascii="Arial" w:hAnsi="Arial" w:cs="Arial"/>
          <w:sz w:val="24"/>
          <w:szCs w:val="24"/>
        </w:rPr>
      </w:pPr>
      <w:r>
        <w:rPr>
          <w:rFonts w:ascii="Arial" w:hAnsi="Arial" w:cs="Arial"/>
          <w:sz w:val="24"/>
          <w:szCs w:val="24"/>
        </w:rPr>
        <w:t xml:space="preserve">“L’UOMO DEL GIARDINO </w:t>
      </w:r>
      <w:proofErr w:type="spellStart"/>
      <w:r>
        <w:rPr>
          <w:rFonts w:ascii="Arial" w:hAnsi="Arial" w:cs="Arial"/>
          <w:sz w:val="24"/>
          <w:szCs w:val="24"/>
        </w:rPr>
        <w:t>DI</w:t>
      </w:r>
      <w:proofErr w:type="spellEnd"/>
      <w:r>
        <w:rPr>
          <w:rFonts w:ascii="Arial" w:hAnsi="Arial" w:cs="Arial"/>
          <w:sz w:val="24"/>
          <w:szCs w:val="24"/>
        </w:rPr>
        <w:t xml:space="preserve"> CRISTALLO”</w:t>
      </w:r>
    </w:p>
    <w:p w:rsidR="00E96C34" w:rsidRDefault="00E96C34" w:rsidP="00693A96">
      <w:pPr>
        <w:pStyle w:val="Nessunaspaziatura"/>
        <w:jc w:val="both"/>
        <w:rPr>
          <w:rFonts w:ascii="Arial" w:hAnsi="Arial" w:cs="Arial"/>
          <w:sz w:val="24"/>
          <w:szCs w:val="24"/>
        </w:rPr>
      </w:pPr>
      <w:r>
        <w:rPr>
          <w:rFonts w:ascii="Arial" w:hAnsi="Arial" w:cs="Arial"/>
          <w:sz w:val="24"/>
          <w:szCs w:val="24"/>
        </w:rPr>
        <w:t xml:space="preserve">GIAN CARLO GRASSI NEL RICORDO </w:t>
      </w:r>
      <w:proofErr w:type="spellStart"/>
      <w:r>
        <w:rPr>
          <w:rFonts w:ascii="Arial" w:hAnsi="Arial" w:cs="Arial"/>
          <w:sz w:val="24"/>
          <w:szCs w:val="24"/>
        </w:rPr>
        <w:t>DI</w:t>
      </w:r>
      <w:proofErr w:type="spellEnd"/>
      <w:r>
        <w:rPr>
          <w:rFonts w:ascii="Arial" w:hAnsi="Arial" w:cs="Arial"/>
          <w:sz w:val="24"/>
          <w:szCs w:val="24"/>
        </w:rPr>
        <w:t xml:space="preserve"> ANGELO SIRI</w:t>
      </w:r>
    </w:p>
    <w:p w:rsidR="00E96C34" w:rsidRDefault="00E96C34" w:rsidP="00693A96">
      <w:pPr>
        <w:pStyle w:val="Nessunaspaziatura"/>
        <w:jc w:val="both"/>
        <w:rPr>
          <w:rFonts w:ascii="Arial" w:hAnsi="Arial" w:cs="Arial"/>
          <w:sz w:val="24"/>
          <w:szCs w:val="24"/>
        </w:rPr>
      </w:pPr>
      <w:r>
        <w:rPr>
          <w:rFonts w:ascii="Arial" w:hAnsi="Arial" w:cs="Arial"/>
          <w:sz w:val="24"/>
          <w:szCs w:val="24"/>
        </w:rPr>
        <w:t>Giovedì, 5 giugno 2014, dalle ore 20</w:t>
      </w:r>
    </w:p>
    <w:p w:rsidR="00E96C34" w:rsidRDefault="00E96C34" w:rsidP="00693A96">
      <w:pPr>
        <w:pStyle w:val="Nessunaspaziatura"/>
        <w:jc w:val="both"/>
        <w:rPr>
          <w:rFonts w:ascii="Arial" w:hAnsi="Arial" w:cs="Arial"/>
          <w:sz w:val="24"/>
          <w:szCs w:val="24"/>
        </w:rPr>
      </w:pPr>
    </w:p>
    <w:p w:rsidR="00E96C34" w:rsidRDefault="00E96C34" w:rsidP="00693A96">
      <w:pPr>
        <w:pStyle w:val="Nessunaspaziatura"/>
        <w:jc w:val="both"/>
        <w:rPr>
          <w:rFonts w:ascii="Arial" w:hAnsi="Arial" w:cs="Arial"/>
          <w:sz w:val="24"/>
          <w:szCs w:val="24"/>
        </w:rPr>
      </w:pPr>
    </w:p>
    <w:p w:rsidR="00E96C34" w:rsidRDefault="00E96C34" w:rsidP="00693A96">
      <w:pPr>
        <w:pStyle w:val="Nessunaspaziatura"/>
        <w:jc w:val="both"/>
        <w:rPr>
          <w:rFonts w:ascii="Arial" w:hAnsi="Arial" w:cs="Arial"/>
          <w:sz w:val="24"/>
          <w:szCs w:val="24"/>
        </w:rPr>
      </w:pPr>
      <w:r>
        <w:rPr>
          <w:rFonts w:ascii="Arial" w:hAnsi="Arial" w:cs="Arial"/>
          <w:sz w:val="24"/>
          <w:szCs w:val="24"/>
        </w:rPr>
        <w:t xml:space="preserve">Sarà soltanto virtuale l’incontro “A tu per tu” con il protagonista della serata che df Sport </w:t>
      </w:r>
      <w:proofErr w:type="spellStart"/>
      <w:r>
        <w:rPr>
          <w:rFonts w:ascii="Arial" w:hAnsi="Arial" w:cs="Arial"/>
          <w:sz w:val="24"/>
          <w:szCs w:val="24"/>
        </w:rPr>
        <w:t>Specialist</w:t>
      </w:r>
      <w:proofErr w:type="spellEnd"/>
      <w:r>
        <w:rPr>
          <w:rFonts w:ascii="Arial" w:hAnsi="Arial" w:cs="Arial"/>
          <w:sz w:val="24"/>
          <w:szCs w:val="24"/>
        </w:rPr>
        <w:t xml:space="preserve"> ha messo in programma, questa volta ad inizio del mese, il prossimo 5 giugno alle ore 20, presso il suo punto vendita a </w:t>
      </w:r>
      <w:proofErr w:type="spellStart"/>
      <w:r>
        <w:rPr>
          <w:rFonts w:ascii="Arial" w:hAnsi="Arial" w:cs="Arial"/>
          <w:sz w:val="24"/>
          <w:szCs w:val="24"/>
        </w:rPr>
        <w:t>Bevera</w:t>
      </w:r>
      <w:proofErr w:type="spellEnd"/>
      <w:r>
        <w:rPr>
          <w:rFonts w:ascii="Arial" w:hAnsi="Arial" w:cs="Arial"/>
          <w:sz w:val="24"/>
          <w:szCs w:val="24"/>
        </w:rPr>
        <w:t xml:space="preserve"> di </w:t>
      </w:r>
      <w:proofErr w:type="spellStart"/>
      <w:r>
        <w:rPr>
          <w:rFonts w:ascii="Arial" w:hAnsi="Arial" w:cs="Arial"/>
          <w:sz w:val="24"/>
          <w:szCs w:val="24"/>
        </w:rPr>
        <w:t>Sirtori</w:t>
      </w:r>
      <w:proofErr w:type="spellEnd"/>
      <w:r>
        <w:rPr>
          <w:rFonts w:ascii="Arial" w:hAnsi="Arial" w:cs="Arial"/>
          <w:sz w:val="24"/>
          <w:szCs w:val="24"/>
        </w:rPr>
        <w:t xml:space="preserve">. L’alpinista di turno infatti potrà venirci vicino soltanto attraverso le immagini di un commovente film che aveva incantato con vibranti emozioni il pubblico che era accorso alla sua prima proiezione in una sala di Torino che, pur se ampia, non è stata comunque capace di accogliere la moltitudine di persone che ne erano interessate. </w:t>
      </w:r>
    </w:p>
    <w:p w:rsidR="002C44BB" w:rsidRDefault="00E96C34" w:rsidP="00693A96">
      <w:pPr>
        <w:pStyle w:val="Nessunaspaziatura"/>
        <w:jc w:val="both"/>
        <w:rPr>
          <w:rFonts w:ascii="Arial" w:hAnsi="Arial" w:cs="Arial"/>
          <w:sz w:val="24"/>
          <w:szCs w:val="24"/>
        </w:rPr>
      </w:pPr>
      <w:r>
        <w:rPr>
          <w:rFonts w:ascii="Arial" w:hAnsi="Arial" w:cs="Arial"/>
          <w:sz w:val="24"/>
          <w:szCs w:val="24"/>
        </w:rPr>
        <w:t xml:space="preserve">Gian Carlo Grassi se n’era andato il primo aprile 1991 quando, nel pieno della sua attività alpinistica, a 44 anni, uscendo da un’ennesima cascata di ghiaccio che aveva scalato sul Monte Bove nei Monti Sibillini, si era staccata la cornice di neve cui si era affidato. </w:t>
      </w:r>
    </w:p>
    <w:p w:rsidR="00E96C34" w:rsidRDefault="00E96C34" w:rsidP="00693A96">
      <w:pPr>
        <w:pStyle w:val="Nessunaspaziatura"/>
        <w:jc w:val="both"/>
        <w:rPr>
          <w:rFonts w:ascii="Arial" w:hAnsi="Arial" w:cs="Arial"/>
          <w:sz w:val="24"/>
          <w:szCs w:val="24"/>
        </w:rPr>
      </w:pPr>
      <w:r>
        <w:rPr>
          <w:rFonts w:ascii="Arial" w:hAnsi="Arial" w:cs="Arial"/>
          <w:sz w:val="24"/>
          <w:szCs w:val="24"/>
        </w:rPr>
        <w:t>Una fine emblematica per lui, “l’uomo del giardino di cristallo</w:t>
      </w:r>
      <w:r w:rsidR="00CF4BD0">
        <w:rPr>
          <w:rFonts w:ascii="Arial" w:hAnsi="Arial" w:cs="Arial"/>
          <w:sz w:val="24"/>
          <w:szCs w:val="24"/>
        </w:rPr>
        <w:t>”, che pareva andasse ad inserirsi come un fiore privilegiato tra la miriade di guglie ghiacciate che avevano costituito la caratteristica della sua storia alpinistica. Sembra strano che una persona così, che in quasi trent’anni di incessante attività, con una costante e quasi ossessiva ricerca del nuovo, ha regalato al mondo dell’arrampicata circa 2</w:t>
      </w:r>
      <w:r w:rsidR="002C44BB">
        <w:rPr>
          <w:rFonts w:ascii="Arial" w:hAnsi="Arial" w:cs="Arial"/>
          <w:sz w:val="24"/>
          <w:szCs w:val="24"/>
        </w:rPr>
        <w:t>.</w:t>
      </w:r>
      <w:r w:rsidR="00CF4BD0">
        <w:rPr>
          <w:rFonts w:ascii="Arial" w:hAnsi="Arial" w:cs="Arial"/>
          <w:sz w:val="24"/>
          <w:szCs w:val="24"/>
        </w:rPr>
        <w:t xml:space="preserve">000 nuovi itinerari, dopo la sua tragica scomparsa sia rimasto come una figura abbandonata nell’ombra dell’oblio. </w:t>
      </w:r>
    </w:p>
    <w:p w:rsidR="00CF4BD0" w:rsidRDefault="00CF4BD0" w:rsidP="00693A96">
      <w:pPr>
        <w:pStyle w:val="Nessunaspaziatura"/>
        <w:jc w:val="both"/>
        <w:rPr>
          <w:rFonts w:ascii="Arial" w:hAnsi="Arial" w:cs="Arial"/>
          <w:sz w:val="24"/>
          <w:szCs w:val="24"/>
        </w:rPr>
      </w:pPr>
      <w:r>
        <w:rPr>
          <w:rFonts w:ascii="Arial" w:hAnsi="Arial" w:cs="Arial"/>
          <w:sz w:val="24"/>
          <w:szCs w:val="24"/>
        </w:rPr>
        <w:t>La sua è una storia di eccezionale precocità, se a soli 19 anni aveva all’attivo un palmares di tale rispetto da poter essere ammesso nell’albo prestigioso del Club Alpino Accademico Italiano. Per potersi dedicare totalmente alla montagna comprese ben presto che non poteva accontentarsi dei ritagli di tempo rubati al suo lavoro di tipografo, e abbracciò per questo la professione di Guida Alpina. Q</w:t>
      </w:r>
      <w:r w:rsidR="002C44BB">
        <w:rPr>
          <w:rFonts w:ascii="Arial" w:hAnsi="Arial" w:cs="Arial"/>
          <w:sz w:val="24"/>
          <w:szCs w:val="24"/>
        </w:rPr>
        <w:t>uesto</w:t>
      </w:r>
      <w:r>
        <w:rPr>
          <w:rFonts w:ascii="Arial" w:hAnsi="Arial" w:cs="Arial"/>
          <w:sz w:val="24"/>
          <w:szCs w:val="24"/>
        </w:rPr>
        <w:t xml:space="preserve"> gli consentì anche di contribuire in modo determinante alla nascita di quel rivoluzionario movimento alpinistico chiamato “Nuovo Mattino” e di legarsi in formidabili cordate con Gian Piero Motti e Danilo Galante. È grazie a lui che si assiste alla diffusione ed alla evoluzione della tecnica denominata “</w:t>
      </w:r>
      <w:proofErr w:type="spellStart"/>
      <w:r>
        <w:rPr>
          <w:rFonts w:ascii="Arial" w:hAnsi="Arial" w:cs="Arial"/>
          <w:sz w:val="24"/>
          <w:szCs w:val="24"/>
        </w:rPr>
        <w:t>Piolet</w:t>
      </w:r>
      <w:proofErr w:type="spellEnd"/>
      <w:r>
        <w:rPr>
          <w:rFonts w:ascii="Arial" w:hAnsi="Arial" w:cs="Arial"/>
          <w:sz w:val="24"/>
          <w:szCs w:val="24"/>
        </w:rPr>
        <w:t xml:space="preserve"> </w:t>
      </w:r>
      <w:proofErr w:type="spellStart"/>
      <w:r>
        <w:rPr>
          <w:rFonts w:ascii="Arial" w:hAnsi="Arial" w:cs="Arial"/>
          <w:sz w:val="24"/>
          <w:szCs w:val="24"/>
        </w:rPr>
        <w:t>Traction</w:t>
      </w:r>
      <w:proofErr w:type="spellEnd"/>
      <w:r>
        <w:rPr>
          <w:rFonts w:ascii="Arial" w:hAnsi="Arial" w:cs="Arial"/>
          <w:sz w:val="24"/>
          <w:szCs w:val="24"/>
        </w:rPr>
        <w:t xml:space="preserve">” per la progressione dell’arrampicata su ghiaccio, dove si trovano scritte le pagine </w:t>
      </w:r>
      <w:r w:rsidR="00397ABF">
        <w:rPr>
          <w:rFonts w:ascii="Arial" w:hAnsi="Arial" w:cs="Arial"/>
          <w:sz w:val="24"/>
          <w:szCs w:val="24"/>
        </w:rPr>
        <w:t>della sua storia che ha varcato i confini nazionali, perché lui ha scalato anc</w:t>
      </w:r>
      <w:r w:rsidR="002C44BB">
        <w:rPr>
          <w:rFonts w:ascii="Arial" w:hAnsi="Arial" w:cs="Arial"/>
          <w:sz w:val="24"/>
          <w:szCs w:val="24"/>
        </w:rPr>
        <w:t>he in Himalaya, Patagonia, Ande, California</w:t>
      </w:r>
      <w:r w:rsidR="007A3B06">
        <w:rPr>
          <w:rFonts w:ascii="Arial" w:hAnsi="Arial" w:cs="Arial"/>
          <w:sz w:val="24"/>
          <w:szCs w:val="24"/>
        </w:rPr>
        <w:t>, Canada</w:t>
      </w:r>
      <w:r w:rsidR="00397ABF">
        <w:rPr>
          <w:rFonts w:ascii="Arial" w:hAnsi="Arial" w:cs="Arial"/>
          <w:sz w:val="24"/>
          <w:szCs w:val="24"/>
        </w:rPr>
        <w:t xml:space="preserve"> e Scozia, conducendo i Clienti su itinerari  nuovi di altissima difficoltà. </w:t>
      </w:r>
    </w:p>
    <w:p w:rsidR="007A3B06" w:rsidRDefault="00397ABF" w:rsidP="00693A96">
      <w:pPr>
        <w:pStyle w:val="Nessunaspaziatura"/>
        <w:jc w:val="both"/>
        <w:rPr>
          <w:rFonts w:ascii="Arial" w:hAnsi="Arial" w:cs="Arial"/>
          <w:sz w:val="24"/>
          <w:szCs w:val="24"/>
        </w:rPr>
      </w:pPr>
      <w:r>
        <w:rPr>
          <w:rFonts w:ascii="Arial" w:hAnsi="Arial" w:cs="Arial"/>
          <w:sz w:val="24"/>
          <w:szCs w:val="24"/>
        </w:rPr>
        <w:t xml:space="preserve">Il documentario che ci sarà proposto è il risultato nato dal tentativo di un amico che è stato a lungo tormentato nel constatare quanto ormai venisse ignorato il nome di un personaggio cui tanto sono debitori tutti coloro che praticano o semplicemente amano l’alpinismo e l’arrampicata. E con questo veniamo anche all’autore del film, una persona squisita e grande innamorato della montagna, che per un lungo periodo della sua vita è stato compagno nelle ascensioni di Gian Carlo Grassi. Per la proiezione del suo film, sarà ancora con noi Angelo Siri, dopo che lo abbiamo conosciuto meno di due anni fa, quando accompagnò </w:t>
      </w:r>
      <w:r w:rsidR="002C44BB">
        <w:rPr>
          <w:rFonts w:ascii="Arial" w:hAnsi="Arial" w:cs="Arial"/>
          <w:sz w:val="24"/>
          <w:szCs w:val="24"/>
        </w:rPr>
        <w:t xml:space="preserve">ad una nostra serata Fulvio Scotto. </w:t>
      </w:r>
    </w:p>
    <w:p w:rsidR="007A3B06" w:rsidRDefault="007A3B06" w:rsidP="00693A96">
      <w:pPr>
        <w:pStyle w:val="Nessunaspaziatura"/>
        <w:jc w:val="both"/>
        <w:rPr>
          <w:rFonts w:ascii="Arial" w:hAnsi="Arial" w:cs="Arial"/>
          <w:sz w:val="24"/>
          <w:szCs w:val="24"/>
        </w:rPr>
      </w:pPr>
    </w:p>
    <w:p w:rsidR="007A3B06" w:rsidRDefault="007A3B06" w:rsidP="00693A96">
      <w:pPr>
        <w:pStyle w:val="Nessunaspaziatura"/>
        <w:jc w:val="both"/>
        <w:rPr>
          <w:rFonts w:ascii="Arial" w:hAnsi="Arial" w:cs="Arial"/>
          <w:sz w:val="24"/>
          <w:szCs w:val="24"/>
        </w:rPr>
      </w:pPr>
    </w:p>
    <w:p w:rsidR="007A3B06" w:rsidRDefault="007A3B06" w:rsidP="00693A96">
      <w:pPr>
        <w:pStyle w:val="Nessunaspaziatura"/>
        <w:jc w:val="both"/>
        <w:rPr>
          <w:rFonts w:ascii="Arial" w:hAnsi="Arial" w:cs="Arial"/>
          <w:sz w:val="24"/>
          <w:szCs w:val="24"/>
        </w:rPr>
      </w:pPr>
    </w:p>
    <w:p w:rsidR="007A3B06" w:rsidRDefault="007A3B06" w:rsidP="00693A96">
      <w:pPr>
        <w:pStyle w:val="Nessunaspaziatura"/>
        <w:jc w:val="both"/>
        <w:rPr>
          <w:rFonts w:ascii="Arial" w:hAnsi="Arial" w:cs="Arial"/>
          <w:sz w:val="24"/>
          <w:szCs w:val="24"/>
        </w:rPr>
      </w:pPr>
    </w:p>
    <w:p w:rsidR="007A3B06" w:rsidRDefault="007A3B06" w:rsidP="00693A96">
      <w:pPr>
        <w:pStyle w:val="Nessunaspaziatura"/>
        <w:jc w:val="both"/>
        <w:rPr>
          <w:rFonts w:ascii="Arial" w:hAnsi="Arial" w:cs="Arial"/>
          <w:sz w:val="24"/>
          <w:szCs w:val="24"/>
        </w:rPr>
      </w:pPr>
    </w:p>
    <w:p w:rsidR="002C44BB" w:rsidRDefault="002C44BB" w:rsidP="00693A96">
      <w:pPr>
        <w:pStyle w:val="Nessunaspaziatura"/>
        <w:jc w:val="both"/>
        <w:rPr>
          <w:rFonts w:ascii="Arial" w:hAnsi="Arial" w:cs="Arial"/>
          <w:sz w:val="24"/>
          <w:szCs w:val="24"/>
        </w:rPr>
      </w:pPr>
      <w:r>
        <w:rPr>
          <w:rFonts w:ascii="Arial" w:hAnsi="Arial" w:cs="Arial"/>
          <w:sz w:val="24"/>
          <w:szCs w:val="24"/>
        </w:rPr>
        <w:t xml:space="preserve">Nel documentario che si prolunga per quasi un’ora, Siri mette in luce le doti alpinistiche ed umane di un personaggio che certamente ci entrerà nel cuore, anche per l’emergere della voce di tante persone che con Grassi avevano condiviso spezzoni di vita. </w:t>
      </w:r>
    </w:p>
    <w:p w:rsidR="002C44BB" w:rsidRDefault="002C44BB" w:rsidP="00693A96">
      <w:pPr>
        <w:pStyle w:val="Nessunaspaziatura"/>
        <w:jc w:val="both"/>
        <w:rPr>
          <w:rFonts w:ascii="Arial" w:hAnsi="Arial" w:cs="Arial"/>
          <w:sz w:val="24"/>
          <w:szCs w:val="24"/>
        </w:rPr>
      </w:pPr>
      <w:r>
        <w:rPr>
          <w:rFonts w:ascii="Arial" w:hAnsi="Arial" w:cs="Arial"/>
          <w:sz w:val="24"/>
          <w:szCs w:val="24"/>
        </w:rPr>
        <w:t>Una introduzione di particolare interesse ci verrà offerta dall’emoziona</w:t>
      </w:r>
      <w:r w:rsidR="00F7006E">
        <w:rPr>
          <w:rFonts w:ascii="Arial" w:hAnsi="Arial" w:cs="Arial"/>
          <w:sz w:val="24"/>
          <w:szCs w:val="24"/>
        </w:rPr>
        <w:t>n</w:t>
      </w:r>
      <w:r>
        <w:rPr>
          <w:rFonts w:ascii="Arial" w:hAnsi="Arial" w:cs="Arial"/>
          <w:sz w:val="24"/>
          <w:szCs w:val="24"/>
        </w:rPr>
        <w:t xml:space="preserve">te presentazione di Elio </w:t>
      </w:r>
      <w:proofErr w:type="spellStart"/>
      <w:r>
        <w:rPr>
          <w:rFonts w:ascii="Arial" w:hAnsi="Arial" w:cs="Arial"/>
          <w:sz w:val="24"/>
          <w:szCs w:val="24"/>
        </w:rPr>
        <w:t>Bonfanti</w:t>
      </w:r>
      <w:proofErr w:type="spellEnd"/>
      <w:r>
        <w:rPr>
          <w:rFonts w:ascii="Arial" w:hAnsi="Arial" w:cs="Arial"/>
          <w:sz w:val="24"/>
          <w:szCs w:val="24"/>
        </w:rPr>
        <w:t xml:space="preserve">, un altro degli alpinisti che, dopo aver arrampicato con Gian Carlo, considerano un privilegio essergli stati amici. </w:t>
      </w:r>
    </w:p>
    <w:p w:rsidR="00E96C34" w:rsidRDefault="00E96C34" w:rsidP="00693A96">
      <w:pPr>
        <w:pStyle w:val="Nessunaspaziatura"/>
        <w:jc w:val="both"/>
        <w:rPr>
          <w:rFonts w:ascii="Arial" w:hAnsi="Arial" w:cs="Arial"/>
          <w:sz w:val="24"/>
          <w:szCs w:val="24"/>
        </w:rPr>
      </w:pPr>
    </w:p>
    <w:p w:rsidR="00D30C2E" w:rsidRDefault="00D30C2E" w:rsidP="00693A96">
      <w:pPr>
        <w:pStyle w:val="Nessunaspaziatura"/>
        <w:jc w:val="both"/>
        <w:rPr>
          <w:rFonts w:ascii="Arial" w:hAnsi="Arial" w:cs="Arial"/>
          <w:sz w:val="24"/>
          <w:szCs w:val="24"/>
        </w:rPr>
      </w:pPr>
    </w:p>
    <w:p w:rsidR="008A1818" w:rsidRDefault="008A1818" w:rsidP="00693A96">
      <w:pPr>
        <w:pStyle w:val="Nessunaspaziatura"/>
        <w:jc w:val="both"/>
        <w:rPr>
          <w:rFonts w:ascii="Arial" w:hAnsi="Arial" w:cs="Arial"/>
          <w:sz w:val="24"/>
          <w:szCs w:val="24"/>
        </w:rPr>
      </w:pPr>
    </w:p>
    <w:p w:rsidR="008A1818" w:rsidRDefault="007A3B06" w:rsidP="00693A96">
      <w:pPr>
        <w:pStyle w:val="Nessunaspaziatura"/>
        <w:jc w:val="both"/>
        <w:rPr>
          <w:rFonts w:ascii="Arial" w:hAnsi="Arial" w:cs="Arial"/>
          <w:sz w:val="24"/>
          <w:szCs w:val="24"/>
        </w:rPr>
      </w:pPr>
      <w:r>
        <w:rPr>
          <w:rFonts w:ascii="Arial" w:hAnsi="Arial" w:cs="Arial"/>
          <w:sz w:val="24"/>
          <w:szCs w:val="24"/>
        </w:rPr>
        <w:tab/>
        <w:t xml:space="preserve">Renato </w:t>
      </w:r>
      <w:proofErr w:type="spellStart"/>
      <w:r>
        <w:rPr>
          <w:rFonts w:ascii="Arial" w:hAnsi="Arial" w:cs="Arial"/>
          <w:sz w:val="24"/>
          <w:szCs w:val="24"/>
        </w:rPr>
        <w:t>Frigerio</w:t>
      </w:r>
      <w:proofErr w:type="spellEnd"/>
      <w:r>
        <w:rPr>
          <w:rFonts w:ascii="Arial" w:hAnsi="Arial" w:cs="Arial"/>
          <w:sz w:val="24"/>
          <w:szCs w:val="24"/>
        </w:rPr>
        <w:t xml:space="preserve"> </w:t>
      </w:r>
    </w:p>
    <w:p w:rsidR="008A1818" w:rsidRDefault="008A1818" w:rsidP="00693A96">
      <w:pPr>
        <w:pStyle w:val="Nessunaspaziatura"/>
        <w:jc w:val="both"/>
        <w:rPr>
          <w:rFonts w:ascii="Arial" w:hAnsi="Arial" w:cs="Arial"/>
          <w:sz w:val="24"/>
          <w:szCs w:val="24"/>
        </w:rPr>
      </w:pPr>
    </w:p>
    <w:p w:rsidR="008A1818" w:rsidRDefault="008A1818" w:rsidP="00693A96">
      <w:pPr>
        <w:pStyle w:val="Nessunaspaziatura"/>
        <w:jc w:val="both"/>
        <w:rPr>
          <w:rFonts w:ascii="Arial" w:hAnsi="Arial" w:cs="Arial"/>
          <w:sz w:val="24"/>
          <w:szCs w:val="24"/>
        </w:rPr>
      </w:pPr>
    </w:p>
    <w:p w:rsidR="008A1818" w:rsidRDefault="008A1818" w:rsidP="00693A96">
      <w:pPr>
        <w:pStyle w:val="Nessunaspaziatura"/>
        <w:jc w:val="both"/>
        <w:rPr>
          <w:rFonts w:ascii="Arial" w:hAnsi="Arial" w:cs="Arial"/>
          <w:sz w:val="24"/>
          <w:szCs w:val="24"/>
        </w:rPr>
      </w:pPr>
    </w:p>
    <w:p w:rsidR="008A1818" w:rsidRDefault="008A1818" w:rsidP="00693A96">
      <w:pPr>
        <w:pStyle w:val="Nessunaspaziatura"/>
        <w:jc w:val="both"/>
        <w:rPr>
          <w:rFonts w:ascii="Arial" w:hAnsi="Arial" w:cs="Arial"/>
          <w:sz w:val="24"/>
          <w:szCs w:val="24"/>
        </w:rPr>
      </w:pPr>
    </w:p>
    <w:p w:rsidR="008A1818" w:rsidRDefault="008A1818" w:rsidP="00693A96">
      <w:pPr>
        <w:pStyle w:val="Nessunaspaziatura"/>
        <w:jc w:val="both"/>
        <w:rPr>
          <w:rFonts w:ascii="Arial" w:hAnsi="Arial" w:cs="Arial"/>
          <w:sz w:val="24"/>
          <w:szCs w:val="24"/>
        </w:rPr>
      </w:pPr>
    </w:p>
    <w:p w:rsidR="008A1818" w:rsidRDefault="008A1818" w:rsidP="00693A96">
      <w:pPr>
        <w:pStyle w:val="Nessunaspaziatura"/>
        <w:jc w:val="both"/>
        <w:rPr>
          <w:rFonts w:ascii="Arial" w:hAnsi="Arial" w:cs="Arial"/>
          <w:sz w:val="24"/>
          <w:szCs w:val="24"/>
        </w:rPr>
      </w:pPr>
    </w:p>
    <w:sectPr w:rsidR="008A1818" w:rsidSect="00FC04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0240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474F2B"/>
    <w:multiLevelType w:val="hybridMultilevel"/>
    <w:tmpl w:val="0F9C466C"/>
    <w:lvl w:ilvl="0" w:tplc="5AE8D286">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AE5F57"/>
    <w:multiLevelType w:val="hybridMultilevel"/>
    <w:tmpl w:val="BE5ED4FA"/>
    <w:lvl w:ilvl="0" w:tplc="C4C0AB86">
      <w:numFmt w:val="bullet"/>
      <w:lvlText w:val=""/>
      <w:lvlJc w:val="left"/>
      <w:pPr>
        <w:ind w:left="4260" w:hanging="360"/>
      </w:pPr>
      <w:rPr>
        <w:rFonts w:ascii="Symbol" w:eastAsiaTheme="minorHAnsi" w:hAnsi="Symbol" w:cs="Arial"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3">
    <w:nsid w:val="0B8D6369"/>
    <w:multiLevelType w:val="hybridMultilevel"/>
    <w:tmpl w:val="2FDC93CA"/>
    <w:lvl w:ilvl="0" w:tplc="E962E54C">
      <w:numFmt w:val="bullet"/>
      <w:lvlText w:val=""/>
      <w:lvlJc w:val="left"/>
      <w:pPr>
        <w:ind w:left="5316" w:hanging="360"/>
      </w:pPr>
      <w:rPr>
        <w:rFonts w:ascii="Symbol" w:eastAsiaTheme="minorHAnsi" w:hAnsi="Symbol" w:cs="Arial"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nsid w:val="0FEB5079"/>
    <w:multiLevelType w:val="hybridMultilevel"/>
    <w:tmpl w:val="F3AA7C60"/>
    <w:lvl w:ilvl="0" w:tplc="1C6004B6">
      <w:numFmt w:val="bullet"/>
      <w:lvlText w:val=""/>
      <w:lvlJc w:val="left"/>
      <w:pPr>
        <w:ind w:left="4620" w:hanging="360"/>
      </w:pPr>
      <w:rPr>
        <w:rFonts w:ascii="Symbol" w:eastAsiaTheme="minorHAnsi" w:hAnsi="Symbol" w:cs="Arial" w:hint="default"/>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abstractNum w:abstractNumId="5">
    <w:nsid w:val="10FD7918"/>
    <w:multiLevelType w:val="hybridMultilevel"/>
    <w:tmpl w:val="FBD272E8"/>
    <w:lvl w:ilvl="0" w:tplc="A76C5CC2">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B82274"/>
    <w:multiLevelType w:val="hybridMultilevel"/>
    <w:tmpl w:val="20B41400"/>
    <w:lvl w:ilvl="0" w:tplc="2FC62C34">
      <w:numFmt w:val="bullet"/>
      <w:lvlText w:val=""/>
      <w:lvlJc w:val="left"/>
      <w:pPr>
        <w:ind w:left="6384" w:hanging="360"/>
      </w:pPr>
      <w:rPr>
        <w:rFonts w:ascii="Symbol" w:eastAsiaTheme="minorHAnsi" w:hAnsi="Symbol" w:cs="Aria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7">
    <w:nsid w:val="2462751E"/>
    <w:multiLevelType w:val="hybridMultilevel"/>
    <w:tmpl w:val="9F34F524"/>
    <w:lvl w:ilvl="0" w:tplc="C742DAF6">
      <w:numFmt w:val="bullet"/>
      <w:lvlText w:val=""/>
      <w:lvlJc w:val="left"/>
      <w:pPr>
        <w:ind w:left="3900" w:hanging="360"/>
      </w:pPr>
      <w:rPr>
        <w:rFonts w:ascii="Symbol" w:eastAsiaTheme="minorHAnsi" w:hAnsi="Symbol" w:cs="Arial"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8">
    <w:nsid w:val="4B0D6A58"/>
    <w:multiLevelType w:val="hybridMultilevel"/>
    <w:tmpl w:val="54720024"/>
    <w:lvl w:ilvl="0" w:tplc="EA766A96">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603583"/>
    <w:multiLevelType w:val="hybridMultilevel"/>
    <w:tmpl w:val="D7E4BD70"/>
    <w:lvl w:ilvl="0" w:tplc="17800700">
      <w:numFmt w:val="bullet"/>
      <w:lvlText w:val=""/>
      <w:lvlJc w:val="left"/>
      <w:pPr>
        <w:ind w:left="3900" w:hanging="360"/>
      </w:pPr>
      <w:rPr>
        <w:rFonts w:ascii="Symbol" w:eastAsiaTheme="minorHAnsi" w:hAnsi="Symbol" w:cs="Arial"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num w:numId="1">
    <w:abstractNumId w:val="1"/>
  </w:num>
  <w:num w:numId="2">
    <w:abstractNumId w:val="5"/>
  </w:num>
  <w:num w:numId="3">
    <w:abstractNumId w:val="8"/>
  </w:num>
  <w:num w:numId="4">
    <w:abstractNumId w:val="9"/>
  </w:num>
  <w:num w:numId="5">
    <w:abstractNumId w:val="3"/>
  </w:num>
  <w:num w:numId="6">
    <w:abstractNumId w:val="6"/>
  </w:num>
  <w:num w:numId="7">
    <w:abstractNumId w:val="0"/>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4CB9"/>
    <w:rsid w:val="00032056"/>
    <w:rsid w:val="0006105B"/>
    <w:rsid w:val="000968E1"/>
    <w:rsid w:val="000C574A"/>
    <w:rsid w:val="000E04BD"/>
    <w:rsid w:val="000F19FC"/>
    <w:rsid w:val="0012432F"/>
    <w:rsid w:val="00142190"/>
    <w:rsid w:val="00173F0E"/>
    <w:rsid w:val="00191A34"/>
    <w:rsid w:val="001A1B71"/>
    <w:rsid w:val="001D7658"/>
    <w:rsid w:val="002C3541"/>
    <w:rsid w:val="002C44BB"/>
    <w:rsid w:val="002C5A0D"/>
    <w:rsid w:val="002F2CF2"/>
    <w:rsid w:val="00342268"/>
    <w:rsid w:val="00353967"/>
    <w:rsid w:val="003604D1"/>
    <w:rsid w:val="00361F95"/>
    <w:rsid w:val="003728F9"/>
    <w:rsid w:val="00397ABF"/>
    <w:rsid w:val="003A466C"/>
    <w:rsid w:val="00420EDC"/>
    <w:rsid w:val="0045227C"/>
    <w:rsid w:val="00483FED"/>
    <w:rsid w:val="004B6F60"/>
    <w:rsid w:val="004C11A8"/>
    <w:rsid w:val="004F26C7"/>
    <w:rsid w:val="004F33FA"/>
    <w:rsid w:val="0050273B"/>
    <w:rsid w:val="0052794B"/>
    <w:rsid w:val="0053347B"/>
    <w:rsid w:val="00600E09"/>
    <w:rsid w:val="006309CA"/>
    <w:rsid w:val="00642C52"/>
    <w:rsid w:val="006642CB"/>
    <w:rsid w:val="0068119E"/>
    <w:rsid w:val="0068329B"/>
    <w:rsid w:val="00692F39"/>
    <w:rsid w:val="00693A96"/>
    <w:rsid w:val="006B1193"/>
    <w:rsid w:val="006C4989"/>
    <w:rsid w:val="006C5DFD"/>
    <w:rsid w:val="006F397F"/>
    <w:rsid w:val="00702D9E"/>
    <w:rsid w:val="007570CA"/>
    <w:rsid w:val="007810E2"/>
    <w:rsid w:val="007A3B06"/>
    <w:rsid w:val="008045A7"/>
    <w:rsid w:val="00811D2E"/>
    <w:rsid w:val="008204F2"/>
    <w:rsid w:val="008415E6"/>
    <w:rsid w:val="00863009"/>
    <w:rsid w:val="008653EB"/>
    <w:rsid w:val="00866136"/>
    <w:rsid w:val="00872470"/>
    <w:rsid w:val="008A1818"/>
    <w:rsid w:val="008A591D"/>
    <w:rsid w:val="008D5CEB"/>
    <w:rsid w:val="008E1D7E"/>
    <w:rsid w:val="008E4CB9"/>
    <w:rsid w:val="00964A3B"/>
    <w:rsid w:val="00982A7E"/>
    <w:rsid w:val="009C0CC7"/>
    <w:rsid w:val="009C0F96"/>
    <w:rsid w:val="00A61619"/>
    <w:rsid w:val="00B42DF1"/>
    <w:rsid w:val="00B82690"/>
    <w:rsid w:val="00B8343D"/>
    <w:rsid w:val="00C15949"/>
    <w:rsid w:val="00C27B93"/>
    <w:rsid w:val="00C35E13"/>
    <w:rsid w:val="00C57D0D"/>
    <w:rsid w:val="00C663DE"/>
    <w:rsid w:val="00C8158C"/>
    <w:rsid w:val="00CC2C3F"/>
    <w:rsid w:val="00CF4BD0"/>
    <w:rsid w:val="00D12C4F"/>
    <w:rsid w:val="00D13C1D"/>
    <w:rsid w:val="00D245CA"/>
    <w:rsid w:val="00D30C2E"/>
    <w:rsid w:val="00D62F73"/>
    <w:rsid w:val="00D71EC1"/>
    <w:rsid w:val="00D93E97"/>
    <w:rsid w:val="00D967E3"/>
    <w:rsid w:val="00DA2C2F"/>
    <w:rsid w:val="00DB0DF6"/>
    <w:rsid w:val="00DC66E9"/>
    <w:rsid w:val="00DE5D98"/>
    <w:rsid w:val="00E13203"/>
    <w:rsid w:val="00E96C34"/>
    <w:rsid w:val="00EB0E48"/>
    <w:rsid w:val="00ED47E3"/>
    <w:rsid w:val="00EE2084"/>
    <w:rsid w:val="00EE3DFF"/>
    <w:rsid w:val="00EF10A1"/>
    <w:rsid w:val="00F22C23"/>
    <w:rsid w:val="00F42F1E"/>
    <w:rsid w:val="00F56D15"/>
    <w:rsid w:val="00F7006E"/>
    <w:rsid w:val="00FA1540"/>
    <w:rsid w:val="00FC0460"/>
    <w:rsid w:val="00FF7E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D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E4CB9"/>
    <w:pPr>
      <w:spacing w:after="0" w:line="240" w:lineRule="auto"/>
    </w:pPr>
  </w:style>
  <w:style w:type="paragraph" w:styleId="Testofumetto">
    <w:name w:val="Balloon Text"/>
    <w:basedOn w:val="Normale"/>
    <w:link w:val="TestofumettoCarattere"/>
    <w:uiPriority w:val="99"/>
    <w:semiHidden/>
    <w:unhideWhenUsed/>
    <w:rsid w:val="00FF7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7E0E"/>
    <w:rPr>
      <w:rFonts w:ascii="Tahoma" w:hAnsi="Tahoma" w:cs="Tahoma"/>
      <w:sz w:val="16"/>
      <w:szCs w:val="16"/>
    </w:rPr>
  </w:style>
  <w:style w:type="paragraph" w:styleId="Puntoelenco">
    <w:name w:val="List Bullet"/>
    <w:basedOn w:val="Normale"/>
    <w:uiPriority w:val="99"/>
    <w:unhideWhenUsed/>
    <w:rsid w:val="00693A96"/>
    <w:pPr>
      <w:numPr>
        <w:numId w:val="7"/>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alessandro</cp:lastModifiedBy>
  <cp:revision>2</cp:revision>
  <cp:lastPrinted>2012-02-27T17:33:00Z</cp:lastPrinted>
  <dcterms:created xsi:type="dcterms:W3CDTF">2014-03-04T20:57:00Z</dcterms:created>
  <dcterms:modified xsi:type="dcterms:W3CDTF">2014-03-04T20:57:00Z</dcterms:modified>
</cp:coreProperties>
</file>